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3B44F059" w:rsidR="00B37687" w:rsidRPr="00BA49ED" w:rsidRDefault="000569CD" w:rsidP="00D64C97">
      <w:pPr>
        <w:spacing w:after="120"/>
        <w:jc w:val="both"/>
        <w:rPr>
          <w:rFonts w:ascii="NimbusSanNov" w:hAnsi="NimbusSanNov"/>
          <w:lang w:val="de-CH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zum </w:t>
      </w:r>
      <w:r w:rsidR="00DA0B08" w:rsidRPr="00D40A40">
        <w:rPr>
          <w:rFonts w:ascii="Replica-Bold" w:hAnsi="Replica-Bold"/>
          <w:caps/>
          <w:sz w:val="36"/>
          <w:szCs w:val="36"/>
        </w:rPr>
        <w:t>POSITIONSPAPIER DER SP SCHWEIZ</w:t>
      </w:r>
      <w:r w:rsidR="00BA49ED">
        <w:rPr>
          <w:rFonts w:ascii="Replica-Bold" w:hAnsi="Replica-Bold"/>
          <w:caps/>
          <w:sz w:val="36"/>
          <w:szCs w:val="36"/>
        </w:rPr>
        <w:t xml:space="preserve"> 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>«</w:t>
      </w:r>
      <w:r w:rsidR="00C52717" w:rsidRPr="00C52717">
        <w:rPr>
          <w:rFonts w:ascii="Replica-Bold" w:hAnsi="Replica-Bold"/>
          <w:caps/>
          <w:sz w:val="36"/>
          <w:szCs w:val="36"/>
        </w:rPr>
        <w:t>Mehr soziale Sicherheit, mehr Service Public, mehr Solidarität!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 xml:space="preserve"> »</w:t>
      </w:r>
    </w:p>
    <w:p w14:paraId="25AF0D23" w14:textId="77777777" w:rsidR="003A78E6" w:rsidRPr="00D40A40" w:rsidRDefault="003A78E6" w:rsidP="003C1A37">
      <w:pPr>
        <w:spacing w:after="120"/>
        <w:rPr>
          <w:rFonts w:ascii="NimbusSanNov" w:hAnsi="NimbusSanNov"/>
          <w:lang w:val="de-CH"/>
        </w:rPr>
      </w:pPr>
    </w:p>
    <w:p w14:paraId="427DC07D" w14:textId="7F65F05A" w:rsidR="00C52717" w:rsidRDefault="00140D5E" w:rsidP="003C1A37">
      <w:pPr>
        <w:spacing w:after="120"/>
        <w:rPr>
          <w:rFonts w:ascii="NimbusSanNov" w:hAnsi="NimbusSanNov"/>
        </w:rPr>
      </w:pPr>
      <w:r w:rsidRPr="00C52717">
        <w:rPr>
          <w:rFonts w:ascii="NimbusSanNov" w:hAnsi="NimbusSanNov"/>
          <w:b/>
          <w:bCs/>
        </w:rPr>
        <w:t>Antragsberechtigt</w:t>
      </w:r>
      <w:r w:rsidRPr="00140D5E">
        <w:rPr>
          <w:rFonts w:ascii="NimbusSanNov" w:hAnsi="NimbusSanNov"/>
        </w:rPr>
        <w:t xml:space="preserve"> </w:t>
      </w:r>
      <w:r w:rsidR="00C52717">
        <w:rPr>
          <w:rFonts w:ascii="NimbusSanNov" w:hAnsi="NimbusSanNov"/>
        </w:rPr>
        <w:t xml:space="preserve">sind nur die grau hinterlegten </w:t>
      </w:r>
      <w:r w:rsidR="00C52717" w:rsidRPr="00C52717">
        <w:rPr>
          <w:rFonts w:ascii="NimbusSanNov" w:hAnsi="NimbusSanNov"/>
          <w:b/>
          <w:bCs/>
        </w:rPr>
        <w:t>Forderungen</w:t>
      </w:r>
      <w:r w:rsidR="00C52717">
        <w:rPr>
          <w:rFonts w:ascii="NimbusSanNov" w:hAnsi="NimbusSanNov"/>
        </w:rPr>
        <w:t>!</w:t>
      </w:r>
      <w:r w:rsidR="00BA49ED">
        <w:rPr>
          <w:rFonts w:ascii="NimbusSanNov" w:hAnsi="NimbusSanNov"/>
        </w:rPr>
        <w:t xml:space="preserve"> (ab Seite </w:t>
      </w:r>
      <w:r w:rsidR="003C08A5">
        <w:rPr>
          <w:rFonts w:ascii="NimbusSanNov" w:hAnsi="NimbusSanNov"/>
        </w:rPr>
        <w:t>12</w:t>
      </w:r>
      <w:r w:rsidR="00BA49ED">
        <w:rPr>
          <w:rFonts w:ascii="NimbusSanNov" w:hAnsi="NimbusSanNov"/>
        </w:rPr>
        <w:t>)</w:t>
      </w:r>
    </w:p>
    <w:p w14:paraId="494B4C53" w14:textId="6263F0EF" w:rsidR="00C52717" w:rsidRDefault="00591BFF" w:rsidP="003C1A37">
      <w:pPr>
        <w:spacing w:after="120"/>
        <w:rPr>
          <w:rFonts w:ascii="NimbusSanNov" w:hAnsi="NimbusSanNov"/>
        </w:rPr>
      </w:pPr>
      <w:r w:rsidRPr="00D40A40">
        <w:rPr>
          <w:rFonts w:ascii="NimbusSanNov" w:hAnsi="NimbusSanNov"/>
        </w:rPr>
        <w:t xml:space="preserve">Jeder Antrag muss spezifisch zugeordnet werden können </w:t>
      </w:r>
      <w:r w:rsidR="00C52717">
        <w:rPr>
          <w:rFonts w:ascii="NimbusSanNov" w:hAnsi="NimbusSanNov"/>
        </w:rPr>
        <w:t>und sich auf eine Forderung beziehen</w:t>
      </w:r>
      <w:r w:rsidR="00F06EB2">
        <w:rPr>
          <w:rFonts w:ascii="NimbusSanNov" w:hAnsi="NimbusSanNov"/>
        </w:rPr>
        <w:t>.</w:t>
      </w:r>
    </w:p>
    <w:p w14:paraId="5D81437A" w14:textId="2ED76EE2" w:rsidR="00EA794D" w:rsidRDefault="003F0B0F" w:rsidP="003C1A37">
      <w:p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 xml:space="preserve">Der Antrag muss ein klares Ziel verfolgen (streichen, ergänzen, umformulieren) sowie eine kurze Begründung beinhalten. </w:t>
      </w:r>
      <w:r w:rsidR="00591BFF" w:rsidRPr="00D40A40">
        <w:rPr>
          <w:rFonts w:ascii="NimbusSanNov" w:hAnsi="NimbusSanNov"/>
        </w:rPr>
        <w:t>Anträge ohne Zuteilung können nicht behandelt werden.</w:t>
      </w:r>
    </w:p>
    <w:p w14:paraId="2EFA5C73" w14:textId="55B96871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0784EDC1" w:rsidR="00AD051D" w:rsidRPr="00D40A40" w:rsidRDefault="004263A4" w:rsidP="003330A1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color w:val="auto"/>
        </w:rPr>
      </w:pPr>
      <w:r w:rsidRPr="00D40A40">
        <w:rPr>
          <w:b/>
          <w:color w:val="auto"/>
        </w:rPr>
        <w:t xml:space="preserve">A-x; </w:t>
      </w:r>
      <w:r w:rsidR="000569CD" w:rsidRPr="00D40A40">
        <w:rPr>
          <w:b/>
          <w:color w:val="auto"/>
        </w:rPr>
        <w:t>Antragssteller</w:t>
      </w:r>
      <w:r w:rsidR="00591BFF" w:rsidRPr="00D40A40">
        <w:rPr>
          <w:b/>
          <w:color w:val="auto"/>
        </w:rPr>
        <w:t>In</w:t>
      </w:r>
      <w:r w:rsidR="00AD051D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D40A40">
            <w:rPr>
              <w:color w:val="auto"/>
            </w:rPr>
            <w:t>Name</w:t>
          </w:r>
          <w:r w:rsidR="003F0B0F">
            <w:rPr>
              <w:color w:val="auto"/>
            </w:rPr>
            <w:t xml:space="preserve"> Delegierte*r</w:t>
          </w:r>
          <w:r w:rsidR="00C90D9C" w:rsidRPr="00D40A40">
            <w:rPr>
              <w:color w:val="auto"/>
            </w:rPr>
            <w:t>,</w:t>
          </w:r>
          <w:r w:rsidR="00591BFF" w:rsidRPr="00D40A40">
            <w:rPr>
              <w:color w:val="auto"/>
            </w:rPr>
            <w:t xml:space="preserve"> Sektion, Kantonalpartei, Organ</w:t>
          </w:r>
          <w:r w:rsidR="003F0B0F">
            <w:rPr>
              <w:color w:val="auto"/>
            </w:rPr>
            <w:t xml:space="preserve"> </w:t>
          </w:r>
        </w:sdtContent>
      </w:sdt>
    </w:p>
    <w:p w14:paraId="3C50BD7B" w14:textId="7318D3BD" w:rsidR="00163DE4" w:rsidRPr="00D40A40" w:rsidRDefault="00163DE4" w:rsidP="00315A06">
      <w:pPr>
        <w:pStyle w:val="DVAntragText"/>
        <w:spacing w:before="0"/>
        <w:rPr>
          <w:color w:val="auto"/>
        </w:rPr>
      </w:pPr>
      <w:r w:rsidRPr="00D40A40">
        <w:rPr>
          <w:b/>
          <w:color w:val="auto"/>
        </w:rPr>
        <w:t xml:space="preserve">Antrag zu </w:t>
      </w:r>
      <w:r w:rsidR="003F0B0F">
        <w:rPr>
          <w:b/>
          <w:color w:val="auto"/>
        </w:rPr>
        <w:t>Forderung</w:t>
      </w:r>
      <w:r w:rsidR="00EA794D" w:rsidRPr="00D40A40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 w:rsidRPr="003C08A5">
            <w:rPr>
              <w:color w:val="auto"/>
            </w:rPr>
            <w:t xml:space="preserve">z.B. </w:t>
          </w:r>
          <w:r w:rsidR="00D64C97" w:rsidRPr="003C08A5">
            <w:rPr>
              <w:color w:val="auto"/>
            </w:rPr>
            <w:t xml:space="preserve">zu </w:t>
          </w:r>
          <w:r w:rsidR="003F0B0F" w:rsidRPr="003C08A5">
            <w:rPr>
              <w:color w:val="auto"/>
            </w:rPr>
            <w:t>Forderung 1 in Kapitel 1</w:t>
          </w:r>
          <w:bookmarkStart w:id="1" w:name="_Hlk68102833"/>
          <w:r w:rsidR="003F0B0F" w:rsidRPr="003C08A5">
            <w:rPr>
              <w:color w:val="auto"/>
            </w:rPr>
            <w:t xml:space="preserve">, Seite </w:t>
          </w:r>
          <w:r w:rsidR="003C08A5" w:rsidRPr="003C08A5">
            <w:rPr>
              <w:color w:val="auto"/>
            </w:rPr>
            <w:t>12</w:t>
          </w:r>
        </w:sdtContent>
      </w:sdt>
      <w:bookmarkEnd w:id="1"/>
    </w:p>
    <w:p w14:paraId="0081F0ED" w14:textId="2824D07B" w:rsidR="00E73F26" w:rsidRPr="00D40A40" w:rsidRDefault="003F0B0F" w:rsidP="00315A06">
      <w:pPr>
        <w:pStyle w:val="DVAntragText"/>
        <w:spacing w:before="0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3C1A37">
          <w:pPr>
            <w:pStyle w:val="DVAntragText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441EF5">
          <w:pPr>
            <w:pStyle w:val="DVAntragText"/>
            <w:spacing w:before="0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315A06">
      <w:pPr>
        <w:pStyle w:val="DVAntragText"/>
        <w:spacing w:before="0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224B8C92" w:rsidR="003C1A37" w:rsidRPr="004D2DE6" w:rsidRDefault="003C1A37" w:rsidP="00315A06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rPr>
          <w:bCs/>
          <w:color w:val="auto"/>
        </w:rPr>
      </w:pPr>
      <w:r w:rsidRPr="00D40A40">
        <w:rPr>
          <w:b/>
          <w:color w:val="auto"/>
        </w:rPr>
        <w:t>Empfehlung der Geschäftsleitung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77777777" w:rsidR="00E474E4" w:rsidRPr="006B1115" w:rsidRDefault="00E474E4" w:rsidP="00E474E4">
    <w:pPr>
      <w:rPr>
        <w:rFonts w:ascii="NimbusSanNov" w:hAnsi="NimbusSanNov"/>
        <w:sz w:val="20"/>
        <w:szCs w:val="20"/>
      </w:rPr>
    </w:pPr>
    <w:proofErr w:type="spellStart"/>
    <w:r>
      <w:rPr>
        <w:rFonts w:ascii="NimbusSanNov" w:hAnsi="NimbusSanNov"/>
        <w:sz w:val="20"/>
        <w:szCs w:val="20"/>
      </w:rPr>
      <w:t>Ausserordentlicher</w:t>
    </w:r>
    <w:proofErr w:type="spellEnd"/>
    <w:r>
      <w:rPr>
        <w:rFonts w:ascii="NimbusSanNov" w:hAnsi="NimbusSanNov"/>
        <w:sz w:val="20"/>
        <w:szCs w:val="20"/>
      </w:rPr>
      <w:t xml:space="preserve"> Parteitag #SPimAUFBRUCH 28. August 2021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323C4"/>
    <w:rsid w:val="000569CD"/>
    <w:rsid w:val="00060C3D"/>
    <w:rsid w:val="000651F9"/>
    <w:rsid w:val="000739BE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91BFF"/>
    <w:rsid w:val="005C0B45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3566B"/>
    <w:rsid w:val="008F7629"/>
    <w:rsid w:val="00940BA0"/>
    <w:rsid w:val="00974CBE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A49ED"/>
    <w:rsid w:val="00BC5328"/>
    <w:rsid w:val="00C52717"/>
    <w:rsid w:val="00C90D9C"/>
    <w:rsid w:val="00C91A2D"/>
    <w:rsid w:val="00CE409B"/>
    <w:rsid w:val="00D10C5F"/>
    <w:rsid w:val="00D164E1"/>
    <w:rsid w:val="00D40A40"/>
    <w:rsid w:val="00D64C97"/>
    <w:rsid w:val="00D72A6F"/>
    <w:rsid w:val="00D83732"/>
    <w:rsid w:val="00DA0B08"/>
    <w:rsid w:val="00DA3C55"/>
    <w:rsid w:val="00E474E4"/>
    <w:rsid w:val="00E72FF8"/>
    <w:rsid w:val="00E73F26"/>
    <w:rsid w:val="00EA794D"/>
    <w:rsid w:val="00F06EB2"/>
    <w:rsid w:val="00F17862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C3053"/>
    <w:rsid w:val="007B5CDE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37</cp:revision>
  <dcterms:created xsi:type="dcterms:W3CDTF">2018-08-07T07:23:00Z</dcterms:created>
  <dcterms:modified xsi:type="dcterms:W3CDTF">2021-06-14T13:11:00Z</dcterms:modified>
</cp:coreProperties>
</file>